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BA" w:rsidRDefault="001465BA" w:rsidP="00221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Приложение № 5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Документи за авансово </w:t>
      </w:r>
      <w:proofErr w:type="spellStart"/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плащанe</w:t>
      </w:r>
      <w:proofErr w:type="spellEnd"/>
    </w:p>
    <w:bookmarkEnd w:id="0"/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1. Искане за авансово плащане (по образец). 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2. Нотариално заверено изрично пълномощно, в случай че документите не се подават лично от бенефициента, или заповед за упълномощаване (важи за бенефициенти общини).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3. Документ, удостоверяващ представителната власт (важи за случаите, когато това е предвидено в Условията за кандидатстване).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4. Банкова гаранция (по образец).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5. Запис на заповед по образец (приложимо за бенефициенти общини и местни инициативни групи).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6. Решение на общинския съвет, одобряващо поемането на дълг, или решение на общинския съвет за одобряване на запис на заповед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(важи, когато представено обезпечение е запис на заповед)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7. Договор за откриване и водене на специална отделна банкова </w:t>
      </w:r>
      <w:proofErr w:type="spellStart"/>
      <w:r w:rsidRPr="00221F17">
        <w:rPr>
          <w:rFonts w:ascii="Times New Roman" w:hAnsi="Times New Roman" w:cs="Times New Roman"/>
          <w:sz w:val="24"/>
          <w:szCs w:val="24"/>
          <w:lang w:val="bg-BG"/>
        </w:rPr>
        <w:t>подсметка</w:t>
      </w:r>
      <w:proofErr w:type="spellEnd"/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за средства от Европейския съюз по конкретния проект, сключен между ползвателите общини и търговска банка, с включена изрична клауза, че търговската банка ще следи целевото разходване на изплатените авансово средства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 за бенефициенти общини)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55250" w:rsidRPr="00221F17" w:rsidRDefault="00755250">
      <w:pPr>
        <w:rPr>
          <w:lang w:val="bg-BG"/>
        </w:rPr>
      </w:pPr>
    </w:p>
    <w:sectPr w:rsidR="00755250" w:rsidRPr="00221F17" w:rsidSect="00221F17">
      <w:pgSz w:w="12240" w:h="15840"/>
      <w:pgMar w:top="1417" w:right="1183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21F17"/>
    <w:rsid w:val="001465BA"/>
    <w:rsid w:val="00221F17"/>
    <w:rsid w:val="00755250"/>
    <w:rsid w:val="00A3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1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866</Characters>
  <Application>Microsoft Office Word</Application>
  <DocSecurity>0</DocSecurity>
  <Lines>7</Lines>
  <Paragraphs>2</Paragraphs>
  <ScaleCrop>false</ScaleCrop>
  <Company>Deloitte Touche Tohmatsu Services, Inc.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PM1</dc:creator>
  <cp:keywords/>
  <dc:description/>
  <cp:lastModifiedBy>Stela</cp:lastModifiedBy>
  <cp:revision>2</cp:revision>
  <dcterms:created xsi:type="dcterms:W3CDTF">2018-06-23T19:36:00Z</dcterms:created>
  <dcterms:modified xsi:type="dcterms:W3CDTF">2019-04-10T10:19:00Z</dcterms:modified>
</cp:coreProperties>
</file>